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B4D" w:rsidRDefault="00660B4D" w:rsidP="00660B4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uk-UA"/>
        </w:rPr>
        <w:drawing>
          <wp:inline distT="0" distB="0" distL="0" distR="0" wp14:anchorId="0DBF45E1" wp14:editId="7DE89264">
            <wp:extent cx="432000" cy="612000"/>
            <wp:effectExtent l="0" t="0" r="0" b="0"/>
            <wp:docPr id="1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660B4D" w:rsidRDefault="00660B4D" w:rsidP="00660B4D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60B4D" w:rsidTr="009B65F2">
        <w:tc>
          <w:tcPr>
            <w:tcW w:w="9628" w:type="dxa"/>
          </w:tcPr>
          <w:p w:rsidR="00660B4D" w:rsidRDefault="00660B4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:rsidR="00660B4D" w:rsidRDefault="00660B4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:rsidR="00660B4D" w:rsidRDefault="00660B4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  <w:p w:rsidR="00660B4D" w:rsidRDefault="00660B4D" w:rsidP="009B65F2">
            <w:pPr>
              <w:tabs>
                <w:tab w:val="left" w:pos="900"/>
              </w:tabs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660B4D" w:rsidRPr="00D605BE" w:rsidRDefault="00660B4D" w:rsidP="00660B4D">
      <w:pPr>
        <w:ind w:right="-284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D605BE">
        <w:rPr>
          <w:rFonts w:ascii="Times New Roman" w:eastAsia="Calibri" w:hAnsi="Times New Roman" w:cs="Times New Roman"/>
          <w:b/>
          <w:bCs/>
          <w:sz w:val="32"/>
          <w:szCs w:val="32"/>
        </w:rPr>
        <w:t xml:space="preserve">РІШЕННЯ </w:t>
      </w:r>
    </w:p>
    <w:p w:rsidR="00660B4D" w:rsidRDefault="00660B4D" w:rsidP="00660B4D">
      <w:pPr>
        <w:ind w:right="-284"/>
        <w:rPr>
          <w:rFonts w:ascii="Times New Roman" w:eastAsia="Calibri" w:hAnsi="Times New Roman" w:cs="Times New Roman"/>
          <w:bCs/>
          <w:sz w:val="28"/>
          <w:szCs w:val="28"/>
        </w:rPr>
      </w:pP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Від </w:t>
      </w:r>
      <w:r>
        <w:rPr>
          <w:rFonts w:ascii="Times New Roman" w:eastAsia="Calibri" w:hAnsi="Times New Roman" w:cs="Times New Roman"/>
          <w:bCs/>
          <w:sz w:val="28"/>
          <w:szCs w:val="28"/>
        </w:rPr>
        <w:t>06 лютого 2026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року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      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 w:rsidRPr="00F96A97">
        <w:rPr>
          <w:rFonts w:ascii="Times New Roman" w:eastAsia="Calibri" w:hAnsi="Times New Roman" w:cs="Times New Roman"/>
          <w:bCs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036615">
        <w:rPr>
          <w:rFonts w:ascii="Times New Roman" w:eastAsia="Times New Roman" w:hAnsi="Times New Roman" w:cs="Times New Roman"/>
          <w:sz w:val="28"/>
          <w:szCs w:val="28"/>
        </w:rPr>
        <w:t>27</w:t>
      </w:r>
    </w:p>
    <w:p w:rsidR="00660B4D" w:rsidRDefault="00660B4D" w:rsidP="00660B4D">
      <w:pPr>
        <w:pStyle w:val="a3"/>
        <w:ind w:right="-284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E61EE">
        <w:rPr>
          <w:rFonts w:ascii="Times New Roman" w:hAnsi="Times New Roman"/>
          <w:b/>
          <w:sz w:val="28"/>
          <w:szCs w:val="28"/>
          <w:lang w:val="uk-UA"/>
        </w:rPr>
        <w:t>Про взяття на квартир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ний облік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Жиденко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Дмитра Миколайовича складом родини 3 особи</w:t>
      </w:r>
    </w:p>
    <w:p w:rsidR="00660B4D" w:rsidRDefault="00660B4D" w:rsidP="00660B4D">
      <w:pPr>
        <w:pStyle w:val="a3"/>
        <w:ind w:right="-284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</w:p>
    <w:p w:rsidR="00660B4D" w:rsidRDefault="00660B4D" w:rsidP="00660B4D">
      <w:pPr>
        <w:pStyle w:val="a3"/>
        <w:ind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заяву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Дмитра Миколайовича, 24.10.1981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щодо взяття його  та його родину в складі 3 особи: заявник, дружина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Людмила Вікторівна, 08.06.1982,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донька –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Анастасія Дмитрівна, 19.10.2015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.,  на квартирний облік,  керуючись п. 4 ч. 1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стт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16, 34, 36  Житлового кодексу України, Закону України Законом України «Про статус ветеранів війни, гарантії їх соціального захисту», п. 1 ч. 1 ст. 30 Закону України «Про місцеве самоврядування в Україні», враховуючи протокол засідання  житлової комісії  від 16.12.2025 року виконавчий комітет Фонтанської сільської ради Одеського району Одеської області,-</w:t>
      </w:r>
    </w:p>
    <w:p w:rsidR="00660B4D" w:rsidRDefault="00660B4D" w:rsidP="00660B4D">
      <w:pPr>
        <w:tabs>
          <w:tab w:val="left" w:pos="3120"/>
        </w:tabs>
        <w:ind w:right="-284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ВИРІШИВ:</w:t>
      </w:r>
    </w:p>
    <w:p w:rsidR="00660B4D" w:rsidRPr="00F72075" w:rsidRDefault="00660B4D" w:rsidP="00660B4D">
      <w:pPr>
        <w:pStyle w:val="a3"/>
        <w:numPr>
          <w:ilvl w:val="0"/>
          <w:numId w:val="4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72075">
        <w:rPr>
          <w:rFonts w:ascii="Times New Roman" w:hAnsi="Times New Roman"/>
          <w:bCs/>
          <w:sz w:val="28"/>
          <w:szCs w:val="28"/>
          <w:lang w:val="uk-UA"/>
        </w:rPr>
        <w:t>Взяти на квартирний облік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при виконавчому комітеті Фонтанської сільської ради </w:t>
      </w:r>
      <w:proofErr w:type="spellStart"/>
      <w:r w:rsidRPr="00F72075"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 w:rsidRPr="00F72075">
        <w:rPr>
          <w:rFonts w:ascii="Times New Roman" w:hAnsi="Times New Roman"/>
          <w:sz w:val="28"/>
          <w:szCs w:val="28"/>
          <w:lang w:val="uk-UA"/>
        </w:rPr>
        <w:t xml:space="preserve"> Дмитра Миколайовича, 24.10.1981 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>року народження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, та його сім’ю 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>у складі трьох осіб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: заявник — </w:t>
      </w:r>
      <w:proofErr w:type="spellStart"/>
      <w:r w:rsidRPr="00F72075"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 w:rsidRPr="00F72075">
        <w:rPr>
          <w:rFonts w:ascii="Times New Roman" w:hAnsi="Times New Roman"/>
          <w:sz w:val="28"/>
          <w:szCs w:val="28"/>
          <w:lang w:val="uk-UA"/>
        </w:rPr>
        <w:t xml:space="preserve"> Дмитро Миколайович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дружина – </w:t>
      </w:r>
      <w:proofErr w:type="spellStart"/>
      <w:r w:rsidRPr="00F72075"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 w:rsidRPr="00F72075">
        <w:rPr>
          <w:rFonts w:ascii="Times New Roman" w:hAnsi="Times New Roman"/>
          <w:sz w:val="28"/>
          <w:szCs w:val="28"/>
          <w:lang w:val="uk-UA"/>
        </w:rPr>
        <w:t xml:space="preserve"> Людмила Вікторівна, 08.06.1982, </w:t>
      </w:r>
      <w:proofErr w:type="spellStart"/>
      <w:r w:rsidRPr="00F72075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Pr="00F72075">
        <w:rPr>
          <w:rFonts w:ascii="Times New Roman" w:hAnsi="Times New Roman"/>
          <w:sz w:val="28"/>
          <w:szCs w:val="28"/>
          <w:lang w:val="uk-UA"/>
        </w:rPr>
        <w:t xml:space="preserve">., донька – </w:t>
      </w:r>
      <w:proofErr w:type="spellStart"/>
      <w:r w:rsidRPr="00F72075"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 w:rsidRPr="00F72075">
        <w:rPr>
          <w:rFonts w:ascii="Times New Roman" w:hAnsi="Times New Roman"/>
          <w:sz w:val="28"/>
          <w:szCs w:val="28"/>
          <w:lang w:val="uk-UA"/>
        </w:rPr>
        <w:t xml:space="preserve"> Анаст</w:t>
      </w:r>
      <w:r>
        <w:rPr>
          <w:rFonts w:ascii="Times New Roman" w:hAnsi="Times New Roman"/>
          <w:sz w:val="28"/>
          <w:szCs w:val="28"/>
          <w:lang w:val="uk-UA"/>
        </w:rPr>
        <w:t xml:space="preserve">асія Дмитрівна, 19.10.2015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, як 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>учасника бойових дій</w:t>
      </w:r>
      <w:r w:rsidRPr="00F72075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F72075">
        <w:rPr>
          <w:rFonts w:ascii="Times New Roman" w:hAnsi="Times New Roman"/>
          <w:bCs/>
          <w:sz w:val="28"/>
          <w:szCs w:val="28"/>
          <w:lang w:val="uk-UA"/>
        </w:rPr>
        <w:t>внутрішньо переміщену особу</w:t>
      </w:r>
      <w:r w:rsidRPr="00F72075">
        <w:rPr>
          <w:rFonts w:ascii="Times New Roman" w:hAnsi="Times New Roman"/>
          <w:sz w:val="28"/>
          <w:szCs w:val="28"/>
          <w:lang w:val="uk-UA"/>
        </w:rPr>
        <w:t>,</w:t>
      </w:r>
      <w:r w:rsidRPr="00F72075">
        <w:t xml:space="preserve"> </w:t>
      </w:r>
      <w:r w:rsidRPr="00F72075">
        <w:rPr>
          <w:rFonts w:ascii="Times New Roman" w:hAnsi="Times New Roman"/>
          <w:sz w:val="28"/>
          <w:szCs w:val="28"/>
          <w:lang w:val="uk-UA"/>
        </w:rPr>
        <w:t>інваліда ІІ групи (травма, пов’язана із захистом Батьківщини), з правом першочергового отримання житлового приміщення.</w:t>
      </w:r>
    </w:p>
    <w:p w:rsidR="00660B4D" w:rsidRPr="00F72075" w:rsidRDefault="00660B4D" w:rsidP="00660B4D">
      <w:pPr>
        <w:pStyle w:val="a3"/>
        <w:numPr>
          <w:ilvl w:val="0"/>
          <w:numId w:val="4"/>
        </w:numPr>
        <w:ind w:left="0" w:right="-284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72075"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proofErr w:type="spellStart"/>
      <w:r w:rsidRPr="00F72075">
        <w:rPr>
          <w:rFonts w:ascii="Times New Roman" w:hAnsi="Times New Roman"/>
          <w:sz w:val="28"/>
          <w:szCs w:val="28"/>
          <w:lang w:val="uk-UA"/>
        </w:rPr>
        <w:t>Жиденко</w:t>
      </w:r>
      <w:proofErr w:type="spellEnd"/>
      <w:r w:rsidRPr="00F72075">
        <w:rPr>
          <w:rFonts w:ascii="Times New Roman" w:hAnsi="Times New Roman"/>
          <w:sz w:val="28"/>
          <w:szCs w:val="28"/>
          <w:lang w:val="uk-UA"/>
        </w:rPr>
        <w:t xml:space="preserve"> Дмитра Миколайовича про обов’язок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документів.</w:t>
      </w:r>
    </w:p>
    <w:p w:rsidR="00660B4D" w:rsidRDefault="00660B4D" w:rsidP="00660B4D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 </w:t>
      </w:r>
      <w:r w:rsidRPr="00B5478A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заступника сільського голови Фонтанської сільської ради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Одеського району Одеської області</w:t>
      </w:r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(</w:t>
      </w:r>
      <w:proofErr w:type="spellStart"/>
      <w:r w:rsidRPr="00B5478A">
        <w:rPr>
          <w:rFonts w:ascii="Times New Roman" w:eastAsia="Calibri" w:hAnsi="Times New Roman" w:cs="Times New Roman"/>
          <w:sz w:val="28"/>
          <w:szCs w:val="28"/>
        </w:rPr>
        <w:t>Кривошеєнко</w:t>
      </w:r>
      <w:proofErr w:type="spellEnd"/>
      <w:r w:rsidRPr="00B5478A">
        <w:rPr>
          <w:rFonts w:ascii="Times New Roman" w:eastAsia="Calibri" w:hAnsi="Times New Roman" w:cs="Times New Roman"/>
          <w:sz w:val="28"/>
          <w:szCs w:val="28"/>
        </w:rPr>
        <w:t xml:space="preserve"> В.Є.) </w:t>
      </w:r>
    </w:p>
    <w:p w:rsidR="00DA16AC" w:rsidRPr="00B5478A" w:rsidRDefault="00DA16AC" w:rsidP="00660B4D">
      <w:pPr>
        <w:shd w:val="clear" w:color="auto" w:fill="FFFFFF"/>
        <w:ind w:right="-284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36615" w:rsidRDefault="00036615" w:rsidP="00036615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В.о. сільського голови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A16A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Андрій СЕРЕБРІЙ</w:t>
      </w:r>
    </w:p>
    <w:p w:rsidR="00036615" w:rsidRDefault="00036615" w:rsidP="00036615"/>
    <w:p w:rsidR="00660B4D" w:rsidRDefault="00660B4D" w:rsidP="00660B4D">
      <w:bookmarkStart w:id="0" w:name="_GoBack"/>
      <w:bookmarkEnd w:id="0"/>
    </w:p>
    <w:sectPr w:rsidR="00660B4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B36A8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4D53A6A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292624"/>
    <w:multiLevelType w:val="hybridMultilevel"/>
    <w:tmpl w:val="73F63E7A"/>
    <w:lvl w:ilvl="0" w:tplc="66762C3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2A954562"/>
    <w:multiLevelType w:val="hybridMultilevel"/>
    <w:tmpl w:val="ADBEFA26"/>
    <w:lvl w:ilvl="0" w:tplc="4342AE42">
      <w:start w:val="1"/>
      <w:numFmt w:val="decimal"/>
      <w:suff w:val="space"/>
      <w:lvlText w:val="%1."/>
      <w:lvlJc w:val="left"/>
      <w:pPr>
        <w:ind w:left="567" w:firstLine="0"/>
      </w:pPr>
      <w:rPr>
        <w:rFonts w:ascii="Times New Roman" w:eastAsia="Calibri" w:hAnsi="Times New Roman"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2214" w:hanging="360"/>
      </w:pPr>
    </w:lvl>
    <w:lvl w:ilvl="2" w:tplc="0422001B" w:tentative="1">
      <w:start w:val="1"/>
      <w:numFmt w:val="lowerRoman"/>
      <w:lvlText w:val="%3."/>
      <w:lvlJc w:val="right"/>
      <w:pPr>
        <w:ind w:left="2934" w:hanging="180"/>
      </w:pPr>
    </w:lvl>
    <w:lvl w:ilvl="3" w:tplc="0422000F" w:tentative="1">
      <w:start w:val="1"/>
      <w:numFmt w:val="decimal"/>
      <w:lvlText w:val="%4."/>
      <w:lvlJc w:val="left"/>
      <w:pPr>
        <w:ind w:left="3654" w:hanging="360"/>
      </w:pPr>
    </w:lvl>
    <w:lvl w:ilvl="4" w:tplc="04220019" w:tentative="1">
      <w:start w:val="1"/>
      <w:numFmt w:val="lowerLetter"/>
      <w:lvlText w:val="%5."/>
      <w:lvlJc w:val="left"/>
      <w:pPr>
        <w:ind w:left="4374" w:hanging="360"/>
      </w:pPr>
    </w:lvl>
    <w:lvl w:ilvl="5" w:tplc="0422001B" w:tentative="1">
      <w:start w:val="1"/>
      <w:numFmt w:val="lowerRoman"/>
      <w:lvlText w:val="%6."/>
      <w:lvlJc w:val="right"/>
      <w:pPr>
        <w:ind w:left="5094" w:hanging="180"/>
      </w:pPr>
    </w:lvl>
    <w:lvl w:ilvl="6" w:tplc="0422000F" w:tentative="1">
      <w:start w:val="1"/>
      <w:numFmt w:val="decimal"/>
      <w:lvlText w:val="%7."/>
      <w:lvlJc w:val="left"/>
      <w:pPr>
        <w:ind w:left="5814" w:hanging="360"/>
      </w:pPr>
    </w:lvl>
    <w:lvl w:ilvl="7" w:tplc="04220019" w:tentative="1">
      <w:start w:val="1"/>
      <w:numFmt w:val="lowerLetter"/>
      <w:lvlText w:val="%8."/>
      <w:lvlJc w:val="left"/>
      <w:pPr>
        <w:ind w:left="6534" w:hanging="360"/>
      </w:pPr>
    </w:lvl>
    <w:lvl w:ilvl="8" w:tplc="042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E56"/>
    <w:rsid w:val="00036615"/>
    <w:rsid w:val="00412F6A"/>
    <w:rsid w:val="00483824"/>
    <w:rsid w:val="00660B4D"/>
    <w:rsid w:val="008F4E56"/>
    <w:rsid w:val="00DA16AC"/>
    <w:rsid w:val="00E21E66"/>
    <w:rsid w:val="00E44A3E"/>
    <w:rsid w:val="00F05AE4"/>
    <w:rsid w:val="00F72075"/>
    <w:rsid w:val="00F9478A"/>
    <w:rsid w:val="00FA0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B4033"/>
  <w15:chartTrackingRefBased/>
  <w15:docId w15:val="{412FC444-014F-4F45-8CA2-020E01E20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E66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1E66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FA0E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FA0E7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9478A"/>
    <w:pPr>
      <w:ind w:left="720"/>
      <w:contextualSpacing/>
    </w:pPr>
  </w:style>
  <w:style w:type="character" w:styleId="a7">
    <w:name w:val="Strong"/>
    <w:basedOn w:val="a0"/>
    <w:uiPriority w:val="22"/>
    <w:qFormat/>
    <w:rsid w:val="00F720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1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1217</Words>
  <Characters>695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Shapovalova</dc:creator>
  <cp:keywords/>
  <dc:description/>
  <cp:lastModifiedBy>Shapovalova</cp:lastModifiedBy>
  <cp:revision>10</cp:revision>
  <cp:lastPrinted>2026-02-09T10:12:00Z</cp:lastPrinted>
  <dcterms:created xsi:type="dcterms:W3CDTF">2025-12-12T14:32:00Z</dcterms:created>
  <dcterms:modified xsi:type="dcterms:W3CDTF">2026-03-04T09:21:00Z</dcterms:modified>
</cp:coreProperties>
</file>